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CB3C9" w14:textId="77777777" w:rsidR="00502FCC" w:rsidRDefault="00BF4206" w:rsidP="00502FCC">
      <w:pPr>
        <w:pStyle w:val="Title"/>
        <w:jc w:val="center"/>
        <w:rPr>
          <w:sz w:val="20"/>
          <w:szCs w:val="20"/>
        </w:rPr>
      </w:pPr>
      <w:r>
        <w:rPr>
          <w:sz w:val="44"/>
          <w:szCs w:val="44"/>
        </w:rPr>
        <w:t xml:space="preserve">Styrelsemöte </w:t>
      </w:r>
      <w:r w:rsidR="0083722D">
        <w:rPr>
          <w:sz w:val="44"/>
          <w:szCs w:val="44"/>
        </w:rPr>
        <w:t>1</w:t>
      </w:r>
      <w:r>
        <w:rPr>
          <w:sz w:val="44"/>
          <w:szCs w:val="44"/>
        </w:rPr>
        <w:t>/</w:t>
      </w:r>
      <w:r w:rsidR="0083722D">
        <w:rPr>
          <w:sz w:val="44"/>
          <w:szCs w:val="44"/>
        </w:rPr>
        <w:t>10</w:t>
      </w:r>
      <w:r w:rsidR="00A17D63">
        <w:rPr>
          <w:sz w:val="44"/>
          <w:szCs w:val="44"/>
        </w:rPr>
        <w:t xml:space="preserve"> 202</w:t>
      </w:r>
      <w:r w:rsidR="00530A32">
        <w:rPr>
          <w:sz w:val="44"/>
          <w:szCs w:val="44"/>
        </w:rPr>
        <w:t>4</w:t>
      </w:r>
    </w:p>
    <w:p w14:paraId="3ABA0016" w14:textId="77777777" w:rsidR="00502FCC" w:rsidRDefault="00502FCC" w:rsidP="00502FCC">
      <w:pPr>
        <w:pStyle w:val="Heading1"/>
        <w:rPr>
          <w:sz w:val="20"/>
          <w:szCs w:val="20"/>
        </w:rPr>
      </w:pPr>
    </w:p>
    <w:p w14:paraId="0CA20C36" w14:textId="77777777" w:rsidR="00502FCC" w:rsidRDefault="00502FCC" w:rsidP="00502FCC">
      <w:pPr>
        <w:pStyle w:val="Heading1"/>
        <w:rPr>
          <w:sz w:val="20"/>
          <w:szCs w:val="20"/>
        </w:rPr>
      </w:pPr>
      <w:r>
        <w:rPr>
          <w:sz w:val="24"/>
          <w:szCs w:val="24"/>
        </w:rPr>
        <w:t>Dagordning</w:t>
      </w:r>
    </w:p>
    <w:p w14:paraId="3FBB1A48" w14:textId="77777777" w:rsidR="00502FCC" w:rsidRDefault="00502FCC" w:rsidP="00502FCC">
      <w:pPr>
        <w:spacing w:line="480" w:lineRule="auto"/>
        <w:rPr>
          <w:sz w:val="20"/>
          <w:szCs w:val="20"/>
        </w:rPr>
      </w:pPr>
    </w:p>
    <w:p w14:paraId="07EC0B82" w14:textId="77777777" w:rsidR="00502FCC" w:rsidRDefault="00502FCC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Mötets öppnande</w:t>
      </w:r>
      <w:r w:rsidR="0083722D">
        <w:rPr>
          <w:sz w:val="20"/>
          <w:szCs w:val="20"/>
        </w:rPr>
        <w:t xml:space="preserve">. Närvarande: Johan, Johanna, Anders, Jonas, Oskar, Linus, Rasmus. </w:t>
      </w:r>
    </w:p>
    <w:p w14:paraId="05823B6B" w14:textId="77777777" w:rsidR="00502FCC" w:rsidRDefault="0083722D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Jonas Eklund väljs till</w:t>
      </w:r>
      <w:r w:rsidR="00502FCC">
        <w:rPr>
          <w:sz w:val="20"/>
          <w:szCs w:val="20"/>
        </w:rPr>
        <w:t xml:space="preserve"> justerare</w:t>
      </w:r>
      <w:r>
        <w:rPr>
          <w:sz w:val="20"/>
          <w:szCs w:val="20"/>
        </w:rPr>
        <w:t xml:space="preserve">. </w:t>
      </w:r>
    </w:p>
    <w:p w14:paraId="702E2C65" w14:textId="77777777" w:rsidR="00502FCC" w:rsidRDefault="0083722D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502FCC">
        <w:rPr>
          <w:sz w:val="20"/>
          <w:szCs w:val="20"/>
        </w:rPr>
        <w:t>agordningen</w:t>
      </w:r>
      <w:r>
        <w:rPr>
          <w:sz w:val="20"/>
          <w:szCs w:val="20"/>
        </w:rPr>
        <w:t xml:space="preserve"> godkänns. </w:t>
      </w:r>
    </w:p>
    <w:p w14:paraId="366A0532" w14:textId="77777777" w:rsidR="00502FCC" w:rsidRDefault="00502FCC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Föregående protokoll</w:t>
      </w:r>
      <w:r w:rsidR="0083722D">
        <w:rPr>
          <w:sz w:val="20"/>
          <w:szCs w:val="20"/>
        </w:rPr>
        <w:t xml:space="preserve"> läses upp. </w:t>
      </w:r>
    </w:p>
    <w:p w14:paraId="1C561539" w14:textId="77777777" w:rsidR="00502FCC" w:rsidRDefault="00530A32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Aktivitetsytan: </w:t>
      </w:r>
    </w:p>
    <w:p w14:paraId="2D78FF2E" w14:textId="77777777" w:rsidR="00530A32" w:rsidRDefault="0083722D" w:rsidP="00530A32">
      <w:pPr>
        <w:pStyle w:val="Liststycke1"/>
        <w:numPr>
          <w:ilvl w:val="0"/>
          <w:numId w:val="3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Styrelsen</w:t>
      </w:r>
      <w:r w:rsidR="00C526E4">
        <w:rPr>
          <w:sz w:val="20"/>
          <w:szCs w:val="20"/>
        </w:rPr>
        <w:t xml:space="preserve"> beslutar enhälligt att entlediga Anders Olsson från sin roll som suppleant i styrelsen mot bakgrund av den jävssituation som uppstått i projektet med aktivitetsytan. Detta på uppmaning av Arvsfonden. </w:t>
      </w:r>
    </w:p>
    <w:p w14:paraId="15E24887" w14:textId="77777777" w:rsidR="00C526E4" w:rsidRDefault="00C526E4" w:rsidP="00530A32">
      <w:pPr>
        <w:pStyle w:val="Liststycke1"/>
        <w:numPr>
          <w:ilvl w:val="0"/>
          <w:numId w:val="3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Budgeten är godkänd av Arvsfonden. Vi väntar på formulär för att kunna rekvirera pengar. </w:t>
      </w:r>
    </w:p>
    <w:p w14:paraId="25051B17" w14:textId="77777777" w:rsidR="00502FCC" w:rsidRDefault="00530A32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Städdag</w:t>
      </w:r>
      <w:r w:rsidR="00C526E4">
        <w:rPr>
          <w:sz w:val="20"/>
          <w:szCs w:val="20"/>
        </w:rPr>
        <w:t xml:space="preserve">: påminnelser och information är utskickat. </w:t>
      </w:r>
    </w:p>
    <w:p w14:paraId="4FED1619" w14:textId="77777777" w:rsidR="00530A32" w:rsidRDefault="00530A32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Vägavgift</w:t>
      </w:r>
      <w:r w:rsidR="00C526E4">
        <w:rPr>
          <w:sz w:val="20"/>
          <w:szCs w:val="20"/>
        </w:rPr>
        <w:t xml:space="preserve">: </w:t>
      </w:r>
      <w:r w:rsidR="00010372">
        <w:rPr>
          <w:sz w:val="20"/>
          <w:szCs w:val="20"/>
        </w:rPr>
        <w:t xml:space="preserve">2023 deltog HSK på ett årsmöte med vägföreningen och avgift sattes till 6000kr. Årets avgift är satt till 10000kr och alla som betalar för vägen har fått samma procentuella höjning. </w:t>
      </w:r>
      <w:r w:rsidR="0022067A">
        <w:rPr>
          <w:sz w:val="20"/>
          <w:szCs w:val="20"/>
        </w:rPr>
        <w:t xml:space="preserve">Styrelsen beslutar att Johan ber om ett möte med vägföreningen för att efterfråga planering och redovisning kring vad som ska göras för pengarna. Vi ämnar betala fakturan. </w:t>
      </w:r>
    </w:p>
    <w:p w14:paraId="5575A7A1" w14:textId="77777777" w:rsidR="00530A32" w:rsidRDefault="00530A32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Innebandy: </w:t>
      </w:r>
    </w:p>
    <w:p w14:paraId="1DACB092" w14:textId="77777777" w:rsidR="00530A32" w:rsidRDefault="00530A32" w:rsidP="00F64E27">
      <w:pPr>
        <w:pStyle w:val="Liststycke1"/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- avtal</w:t>
      </w:r>
      <w:r w:rsidR="00F64E27">
        <w:rPr>
          <w:sz w:val="20"/>
          <w:szCs w:val="20"/>
        </w:rPr>
        <w:t>,</w:t>
      </w:r>
      <w:r w:rsidR="00F64E27" w:rsidRPr="00F64E27">
        <w:rPr>
          <w:sz w:val="20"/>
          <w:szCs w:val="20"/>
        </w:rPr>
        <w:t xml:space="preserve"> </w:t>
      </w:r>
      <w:r w:rsidR="00F64E27">
        <w:rPr>
          <w:sz w:val="20"/>
          <w:szCs w:val="20"/>
        </w:rPr>
        <w:t>inköp och sponsortröjor</w:t>
      </w:r>
      <w:r w:rsidR="0022067A">
        <w:rPr>
          <w:sz w:val="20"/>
          <w:szCs w:val="20"/>
        </w:rPr>
        <w:t xml:space="preserve">: innebandysektionen önskar byta leverantör av material. </w:t>
      </w:r>
      <w:r w:rsidR="00F64E27">
        <w:rPr>
          <w:sz w:val="20"/>
          <w:szCs w:val="20"/>
        </w:rPr>
        <w:t>Styrelsen beslutar att göra inköp på befintligt avtal med Teamsportia nu. Därefter kollar vi andra leverantörer under kommande år. Rasmus har fixat träningströjor via sponsorer till alla aktiva innebandybarn.</w:t>
      </w:r>
    </w:p>
    <w:p w14:paraId="04FE85CB" w14:textId="77777777" w:rsidR="00530A32" w:rsidRPr="00530A32" w:rsidRDefault="00530A32" w:rsidP="00530A32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Protokoll</w:t>
      </w:r>
      <w:r w:rsidR="00F64E27">
        <w:rPr>
          <w:sz w:val="20"/>
          <w:szCs w:val="20"/>
        </w:rPr>
        <w:t xml:space="preserve">: vi beslutar att </w:t>
      </w:r>
      <w:r w:rsidR="00D73743">
        <w:rPr>
          <w:sz w:val="20"/>
          <w:szCs w:val="20"/>
        </w:rPr>
        <w:t xml:space="preserve">signera våra protokoll elektroniskt och därefter får Jonas i uppdrag att lägga upp dem på hemsidan. </w:t>
      </w:r>
    </w:p>
    <w:p w14:paraId="335F6B6D" w14:textId="77777777" w:rsidR="00BF4206" w:rsidRDefault="00BF4206" w:rsidP="00502FCC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Övriga frågor</w:t>
      </w:r>
    </w:p>
    <w:p w14:paraId="6EA914A7" w14:textId="77777777" w:rsidR="00530A32" w:rsidRDefault="00530A32" w:rsidP="00530A32">
      <w:pPr>
        <w:pStyle w:val="Liststycke1"/>
        <w:numPr>
          <w:ilvl w:val="0"/>
          <w:numId w:val="3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Västar i domarrum</w:t>
      </w:r>
      <w:r w:rsidR="004430EF">
        <w:rPr>
          <w:sz w:val="20"/>
          <w:szCs w:val="20"/>
        </w:rPr>
        <w:t xml:space="preserve">: vi behöver hitta en rutin för att tvätta extravästarna m.m. som finns i domarrummet. </w:t>
      </w:r>
    </w:p>
    <w:p w14:paraId="678A45A0" w14:textId="77777777" w:rsidR="0083722D" w:rsidRDefault="0083722D" w:rsidP="00530A32">
      <w:pPr>
        <w:pStyle w:val="Liststycke1"/>
        <w:numPr>
          <w:ilvl w:val="0"/>
          <w:numId w:val="3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Tränare HTF</w:t>
      </w:r>
      <w:r w:rsidR="004430EF">
        <w:rPr>
          <w:sz w:val="20"/>
          <w:szCs w:val="20"/>
        </w:rPr>
        <w:t xml:space="preserve">: Vi diskuterar vilka möjligheter som finns när en tränare anses olämplig. </w:t>
      </w:r>
    </w:p>
    <w:p w14:paraId="3E9DE7D0" w14:textId="77777777" w:rsidR="0083722D" w:rsidRDefault="0083722D" w:rsidP="00530A32">
      <w:pPr>
        <w:pStyle w:val="Liststycke1"/>
        <w:numPr>
          <w:ilvl w:val="0"/>
          <w:numId w:val="3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Inköp till hockeyplan</w:t>
      </w:r>
      <w:r w:rsidR="00F21F10">
        <w:rPr>
          <w:sz w:val="20"/>
          <w:szCs w:val="20"/>
        </w:rPr>
        <w:t xml:space="preserve">: flödespump behövs inkl. kopplingar och slang. Kostnad: ca. 7500kr. Styrelsen har tidigare fattat beslut om att det driftbidrag klubben fått för hockeyplan kan användas till detta.  Styrelsen står fast vid detta beslut och godkänner inköp av flödespump.  </w:t>
      </w:r>
    </w:p>
    <w:p w14:paraId="4AD2E47D" w14:textId="77777777" w:rsidR="0083722D" w:rsidRDefault="0083722D" w:rsidP="00530A32">
      <w:pPr>
        <w:pStyle w:val="Liststycke1"/>
        <w:numPr>
          <w:ilvl w:val="0"/>
          <w:numId w:val="3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Försäljning</w:t>
      </w:r>
      <w:r w:rsidR="00BD5502">
        <w:rPr>
          <w:sz w:val="20"/>
          <w:szCs w:val="20"/>
        </w:rPr>
        <w:t xml:space="preserve">: Johanna startar upp försäljning med Teamrullen imorgon. </w:t>
      </w:r>
    </w:p>
    <w:p w14:paraId="179465A8" w14:textId="77777777" w:rsidR="00502FCC" w:rsidRDefault="001D30FC" w:rsidP="00BF4206">
      <w:pPr>
        <w:pStyle w:val="Liststycke1"/>
        <w:numPr>
          <w:ilvl w:val="0"/>
          <w:numId w:val="2"/>
        </w:num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Nästa möte</w:t>
      </w:r>
      <w:r w:rsidR="00BD5502">
        <w:rPr>
          <w:sz w:val="20"/>
          <w:szCs w:val="20"/>
        </w:rPr>
        <w:t xml:space="preserve">: 27 oktober 19:00 </w:t>
      </w:r>
      <w:r w:rsidR="00BD6172">
        <w:rPr>
          <w:sz w:val="20"/>
          <w:szCs w:val="20"/>
        </w:rPr>
        <w:t xml:space="preserve">Klubbhuset. </w:t>
      </w:r>
    </w:p>
    <w:p w14:paraId="4B0E6375" w14:textId="77777777" w:rsidR="00C86A1D" w:rsidRDefault="00C86A1D" w:rsidP="00C86A1D">
      <w:pPr>
        <w:pStyle w:val="Liststycke1"/>
        <w:spacing w:line="480" w:lineRule="auto"/>
        <w:ind w:left="0"/>
        <w:rPr>
          <w:sz w:val="20"/>
          <w:szCs w:val="20"/>
        </w:rPr>
      </w:pPr>
    </w:p>
    <w:p w14:paraId="155C2BCF" w14:textId="5408581A" w:rsidR="00C86A1D" w:rsidRDefault="00C86A1D" w:rsidP="00C86A1D">
      <w:pPr>
        <w:pStyle w:val="Liststycke1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Johanna </w:t>
      </w:r>
      <w:proofErr w:type="spellStart"/>
      <w:r>
        <w:rPr>
          <w:sz w:val="20"/>
          <w:szCs w:val="20"/>
        </w:rPr>
        <w:t>Tjäderborn</w:t>
      </w:r>
      <w:proofErr w:type="spellEnd"/>
      <w:r>
        <w:rPr>
          <w:sz w:val="20"/>
          <w:szCs w:val="20"/>
        </w:rPr>
        <w:tab/>
        <w:t>Johan Englund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Jonas Eklund</w:t>
      </w:r>
    </w:p>
    <w:p w14:paraId="0C096251" w14:textId="77777777" w:rsidR="00C86A1D" w:rsidRPr="00BF4206" w:rsidRDefault="00C86A1D" w:rsidP="00C86A1D">
      <w:pPr>
        <w:pStyle w:val="Liststycke1"/>
        <w:spacing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Sekreterare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Ordförande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Justerare</w:t>
      </w:r>
    </w:p>
    <w:p w14:paraId="7DB7F5C3" w14:textId="77777777" w:rsidR="00C86A1D" w:rsidRPr="00BF4206" w:rsidRDefault="00C86A1D" w:rsidP="00C86A1D">
      <w:pPr>
        <w:pStyle w:val="Liststycke1"/>
        <w:spacing w:line="480" w:lineRule="auto"/>
        <w:ind w:left="0"/>
        <w:rPr>
          <w:sz w:val="20"/>
          <w:szCs w:val="20"/>
        </w:rPr>
      </w:pPr>
    </w:p>
    <w:p w14:paraId="330C9421" w14:textId="77777777" w:rsidR="009304AF" w:rsidRDefault="009304AF"/>
    <w:sectPr w:rsidR="0093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64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FDE5E49"/>
    <w:multiLevelType w:val="hybridMultilevel"/>
    <w:tmpl w:val="2234A844"/>
    <w:lvl w:ilvl="0" w:tplc="B99E7286">
      <w:start w:val="901"/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2420675">
    <w:abstractNumId w:val="0"/>
  </w:num>
  <w:num w:numId="2" w16cid:durableId="2039772275">
    <w:abstractNumId w:val="1"/>
  </w:num>
  <w:num w:numId="3" w16cid:durableId="154116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32"/>
    <w:rsid w:val="00010372"/>
    <w:rsid w:val="00105506"/>
    <w:rsid w:val="001D30FC"/>
    <w:rsid w:val="0022067A"/>
    <w:rsid w:val="004430EF"/>
    <w:rsid w:val="00502FCC"/>
    <w:rsid w:val="00530A32"/>
    <w:rsid w:val="007E5603"/>
    <w:rsid w:val="0083722D"/>
    <w:rsid w:val="009304AF"/>
    <w:rsid w:val="00A17D63"/>
    <w:rsid w:val="00AF110C"/>
    <w:rsid w:val="00BD5502"/>
    <w:rsid w:val="00BD6172"/>
    <w:rsid w:val="00BF20A5"/>
    <w:rsid w:val="00BF4206"/>
    <w:rsid w:val="00C526E4"/>
    <w:rsid w:val="00C86A1D"/>
    <w:rsid w:val="00D61ADD"/>
    <w:rsid w:val="00D73743"/>
    <w:rsid w:val="00EB4748"/>
    <w:rsid w:val="00ED332B"/>
    <w:rsid w:val="00F1216C"/>
    <w:rsid w:val="00F21F10"/>
    <w:rsid w:val="00F64E27"/>
    <w:rsid w:val="00FD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2F1BB7"/>
  <w15:chartTrackingRefBased/>
  <w15:docId w15:val="{C3023B64-0DCF-A947-BE37-8265E16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CC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502FCC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font164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FCC"/>
    <w:rPr>
      <w:rFonts w:ascii="Cambria" w:eastAsia="SimSun" w:hAnsi="Cambria" w:cs="font164"/>
      <w:b/>
      <w:bCs/>
      <w:color w:val="365F91"/>
      <w:kern w:val="1"/>
      <w:sz w:val="28"/>
      <w:szCs w:val="28"/>
      <w:lang w:eastAsia="ar-SA"/>
    </w:rPr>
  </w:style>
  <w:style w:type="paragraph" w:styleId="Title">
    <w:name w:val="Title"/>
    <w:basedOn w:val="Normal"/>
    <w:next w:val="Subtitle"/>
    <w:link w:val="TitleChar"/>
    <w:qFormat/>
    <w:rsid w:val="00502FCC"/>
    <w:pPr>
      <w:pBdr>
        <w:bottom w:val="single" w:sz="8" w:space="4" w:color="808080"/>
      </w:pBdr>
      <w:spacing w:after="300" w:line="100" w:lineRule="atLeast"/>
    </w:pPr>
    <w:rPr>
      <w:rFonts w:ascii="Cambria" w:hAnsi="Cambria" w:cs="font164"/>
      <w:b/>
      <w:bCs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02FCC"/>
    <w:rPr>
      <w:rFonts w:ascii="Cambria" w:eastAsia="SimSun" w:hAnsi="Cambria" w:cs="font164"/>
      <w:b/>
      <w:bCs/>
      <w:color w:val="17365D"/>
      <w:spacing w:val="5"/>
      <w:kern w:val="1"/>
      <w:sz w:val="52"/>
      <w:szCs w:val="52"/>
      <w:lang w:eastAsia="ar-SA"/>
    </w:rPr>
  </w:style>
  <w:style w:type="paragraph" w:customStyle="1" w:styleId="Liststycke1">
    <w:name w:val="Liststycke1"/>
    <w:basedOn w:val="Normal"/>
    <w:rsid w:val="00502FCC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502F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2FCC"/>
    <w:rPr>
      <w:rFonts w:ascii="Calibri" w:eastAsia="SimSun" w:hAnsi="Calibri" w:cs="Calibri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FC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2FCC"/>
    <w:rPr>
      <w:rFonts w:eastAsiaTheme="minorEastAsia"/>
      <w:color w:val="5A5A5A" w:themeColor="text1" w:themeTint="A5"/>
      <w:spacing w:val="1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Eklund, Jonas</cp:lastModifiedBy>
  <cp:revision>7</cp:revision>
  <dcterms:created xsi:type="dcterms:W3CDTF">2024-10-01T17:34:00Z</dcterms:created>
  <dcterms:modified xsi:type="dcterms:W3CDTF">2024-10-02T08:19:00Z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2024-10-02T08:19:23Z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2f14296e-25ea-47c6-a5d6-ff19fc2bf837</vt:lpwstr>
  </property>
  <property fmtid="{D5CDD505-2E9C-101B-9397-08002B2CF9AE}" pid="8" name="MSIP_Label_73094ff5-79ca-456b-95f6-d578316a3809_ContentBits">
    <vt:lpwstr>0</vt:lpwstr>
  </property>
</Properties>
</file>